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9A1A" w14:textId="77777777" w:rsidR="00F101F3" w:rsidRDefault="00F101F3" w:rsidP="00F101F3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35644878"/>
      <w:r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>
        <w:rPr>
          <w:rFonts w:ascii="Arial" w:hAnsi="Arial" w:cs="Arial"/>
          <w:b/>
          <w:sz w:val="28"/>
          <w:u w:val="single"/>
        </w:rPr>
        <w:t xml:space="preserve">neinvestiční </w:t>
      </w:r>
      <w:r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10CEC225" w14:textId="77777777" w:rsidR="00F101F3" w:rsidRDefault="00F101F3" w:rsidP="00F101F3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Program: Mezinárodní cena vévody z Edinburghu</w:t>
      </w:r>
    </w:p>
    <w:p w14:paraId="66FAD217" w14:textId="77777777" w:rsidR="00F101F3" w:rsidRDefault="00F101F3" w:rsidP="00F101F3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3F5AB597" w14:textId="77777777" w:rsidR="00F101F3" w:rsidRDefault="00F101F3" w:rsidP="00F101F3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bookmarkStart w:id="1" w:name="_Hlk104273667"/>
      <w:r>
        <w:rPr>
          <w:rFonts w:ascii="Arial" w:hAnsi="Arial" w:cs="Arial"/>
          <w:b/>
          <w:bCs/>
          <w:sz w:val="18"/>
          <w:szCs w:val="18"/>
        </w:rPr>
        <w:t>Termín podání od 1. října 2023 do 31. října 2023</w:t>
      </w:r>
      <w:bookmarkEnd w:id="1"/>
    </w:p>
    <w:p w14:paraId="15F537A7" w14:textId="77777777" w:rsidR="00F101F3" w:rsidRDefault="00F101F3" w:rsidP="00F101F3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pict w14:anchorId="7FA5C2FC">
          <v:rect id="_x0000_s1037" style="position:absolute;left:0;text-align:left;margin-left:411.1pt;margin-top:22.7pt;width:161.55pt;height:99.2pt;z-index:251658240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15362EEB" w14:textId="77777777" w:rsidR="00F101F3" w:rsidRDefault="00F101F3" w:rsidP="00F101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Arial" w:hAnsi="Arial" w:cs="Arial"/>
          <w:sz w:val="18"/>
          <w:szCs w:val="18"/>
        </w:rPr>
        <w:t>Kontakt: OŠML MMB, Dominikánské nám. 3, 601 67 Brno, Ing. Marek Polák, tel. č.: 542 172 107 e-mail: polak.marek@brno.cz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451"/>
        <w:gridCol w:w="1195"/>
        <w:gridCol w:w="1324"/>
        <w:gridCol w:w="1167"/>
        <w:gridCol w:w="1197"/>
        <w:gridCol w:w="1138"/>
        <w:gridCol w:w="1167"/>
        <w:gridCol w:w="6"/>
      </w:tblGrid>
      <w:tr w:rsidR="00F101F3" w14:paraId="34378B34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64B451" w14:textId="77777777" w:rsidR="00F101F3" w:rsidRDefault="00F101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žadatele-právnické osoby:</w:t>
            </w:r>
          </w:p>
          <w:p w14:paraId="61667F89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F101F3" w14:paraId="76A1E5C2" w14:textId="77777777" w:rsidTr="00F101F3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41AF6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B3DBD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79AC447D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C5E87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34945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 společnost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EA8F1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40D54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7E5018F1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9D60D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7CF59E57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C865D7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23F7DB39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F101F3" w14:paraId="5FF5C267" w14:textId="77777777" w:rsidTr="00F101F3">
        <w:trPr>
          <w:gridAfter w:val="1"/>
          <w:wAfter w:w="6" w:type="dxa"/>
          <w:trHeight w:val="340"/>
          <w:jc w:val="center"/>
        </w:trPr>
        <w:tc>
          <w:tcPr>
            <w:tcW w:w="9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82B54" w14:textId="77777777" w:rsidR="00F101F3" w:rsidRDefault="00F10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30610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1B2C77C5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B7FE2" w14:textId="77777777" w:rsidR="00F101F3" w:rsidRDefault="00F10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5C73C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233D" w14:textId="77777777" w:rsidR="00F101F3" w:rsidRDefault="00F101F3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997DA" w14:textId="77777777" w:rsidR="00F101F3" w:rsidRDefault="00F10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364FB" w14:textId="77777777" w:rsidR="00F101F3" w:rsidRDefault="00F101F3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F101F3" w14:paraId="563378E7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2FE5B9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328CD129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(číslo/datum registrace)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40DB8C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F101F3" w14:paraId="60F7AF7A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2171A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Sídlo/adresa žadatele: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2D0A7A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F101F3" w14:paraId="456888C9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2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13CE43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DCAC3E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C8A070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FC154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F101F3" w14:paraId="281C018F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559E" w14:textId="77777777" w:rsidR="00F101F3" w:rsidRDefault="00F101F3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657CFD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Plátce DPH                     ANO / NE</w:t>
            </w:r>
          </w:p>
          <w:p w14:paraId="5C78FA02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>
              <w:rPr>
                <w:rFonts w:ascii="Arial" w:hAnsi="Arial" w:cs="Arial"/>
                <w:sz w:val="18"/>
                <w:szCs w:val="18"/>
              </w:rPr>
              <w:t>(pokud bylo přiděleno)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101F3" w14:paraId="747E6699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7494D4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F101F3" w14:paraId="2E31885C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2F6C4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F101F3" w14:paraId="76C95F12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48EC04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právnické osoby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(případně osoby zastupující právnickou osobu s uvedením právního důvodu zastoupení)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19330F1" w14:textId="77777777" w:rsidR="00F101F3" w:rsidRDefault="00F101F3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(jméno, příjmení, titul, funkce)</w:t>
            </w:r>
          </w:p>
        </w:tc>
      </w:tr>
      <w:tr w:rsidR="00F101F3" w14:paraId="7A3A79EA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1275B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125FA49B" w14:textId="77777777" w:rsidR="00F101F3" w:rsidRDefault="00F101F3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F101F3" w14:paraId="7917C71A" w14:textId="77777777" w:rsidTr="00F101F3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63FB46" w14:textId="77777777" w:rsidR="00F101F3" w:rsidRDefault="00F101F3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B6A40" w14:textId="77777777" w:rsidR="00F101F3" w:rsidRDefault="00F101F3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F101F3" w14:paraId="498AEBE5" w14:textId="77777777" w:rsidTr="00F101F3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3E36F2" w14:textId="77777777" w:rsidR="00F101F3" w:rsidRDefault="00F101F3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CE9731" w14:textId="77777777" w:rsidR="00F101F3" w:rsidRDefault="00F101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F101F3" w14:paraId="61ABB231" w14:textId="77777777" w:rsidTr="00F101F3"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99C3" w14:textId="77777777" w:rsidR="00F101F3" w:rsidRDefault="00F101F3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7FCB6C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tr w:rsidR="00F101F3" w14:paraId="3546E2B8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DFF857" w14:textId="77777777" w:rsidR="00F101F3" w:rsidRDefault="00F101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</w:tr>
      <w:tr w:rsidR="00F101F3" w14:paraId="2B97D1FE" w14:textId="77777777" w:rsidTr="00F101F3">
        <w:trPr>
          <w:gridAfter w:val="1"/>
          <w:wAfter w:w="6" w:type="dxa"/>
          <w:trHeight w:val="243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80C3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(pouze stručně ve vymezeném prostoru)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F7CA377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1F3" w14:paraId="60D4D3AF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5FB4DE" w14:textId="77777777" w:rsidR="00F101F3" w:rsidRDefault="00F101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44AAA04F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F101F3" w14:paraId="618446CF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C9CA5F" w14:textId="77777777" w:rsidR="00F101F3" w:rsidRDefault="00F101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5B658AA2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F101F3" w14:paraId="1910EE98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9D6ADD" w14:textId="77777777" w:rsidR="00F101F3" w:rsidRDefault="00F101F3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741956D5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250C36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523D93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F101F3" w14:paraId="3B9D43FE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9E0DEB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 v Kč:</w:t>
            </w:r>
          </w:p>
          <w:p w14:paraId="7F88BBE5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F101F3" w14:paraId="0CB10143" w14:textId="77777777" w:rsidTr="00F101F3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62E3C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6E6867CB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62D932" w14:textId="77777777" w:rsidR="00F101F3" w:rsidRDefault="00F101F3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09333626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F101F3" w14:paraId="1B7E16AF" w14:textId="77777777" w:rsidTr="00F101F3">
        <w:trPr>
          <w:gridAfter w:val="1"/>
          <w:wAfter w:w="6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A1651" w14:textId="77777777" w:rsidR="00F101F3" w:rsidRDefault="00F101F3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požadované dotace </w:t>
            </w:r>
            <w:r>
              <w:rPr>
                <w:rFonts w:ascii="Arial" w:hAnsi="Arial" w:cs="Arial"/>
                <w:sz w:val="18"/>
                <w:szCs w:val="18"/>
              </w:rPr>
              <w:t>(dle rozpočtu např. členský poplatek, odměny, nákup vybavení, jazykové zkoušky)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871D5C" w14:textId="77777777" w:rsidR="00F101F3" w:rsidRDefault="00F101F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38FD42" w14:textId="77777777" w:rsidR="00F101F3" w:rsidRDefault="00F101F3" w:rsidP="00F101F3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5858A3F8" w14:textId="77777777" w:rsidR="00F101F3" w:rsidRDefault="00F101F3" w:rsidP="00F101F3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5B973683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2" w:name="_Hlk49349244"/>
      <w:bookmarkStart w:id="3" w:name="_Hlk49349088"/>
      <w:bookmarkStart w:id="4" w:name="_Hlk49348953"/>
      <w:r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2"/>
    </w:p>
    <w:p w14:paraId="53131C20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5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Popis činnosti žadatele.</w:t>
      </w:r>
    </w:p>
    <w:p w14:paraId="1F2ADDFB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>Popis předloženého projektu, případně včetně podrobného rozpočtu.</w:t>
      </w:r>
    </w:p>
    <w:p w14:paraId="4A929E4E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Finanční rozpočet projektu, včetně celkových příjmů a nákladů </w:t>
      </w:r>
      <w:r>
        <w:rPr>
          <w:rFonts w:ascii="Arial" w:hAnsi="Arial" w:cs="Arial"/>
          <w:bCs/>
          <w:sz w:val="20"/>
          <w:szCs w:val="20"/>
        </w:rPr>
        <w:t>(viz strana 3)</w:t>
      </w:r>
      <w:r>
        <w:rPr>
          <w:rFonts w:ascii="Arial" w:hAnsi="Arial" w:cs="Arial"/>
          <w:sz w:val="20"/>
          <w:szCs w:val="20"/>
        </w:rPr>
        <w:t>.</w:t>
      </w:r>
    </w:p>
    <w:p w14:paraId="75CFF20C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Prohlášení žadatele o dotaci </w:t>
      </w:r>
      <w:r>
        <w:rPr>
          <w:rFonts w:ascii="Arial" w:hAnsi="Arial" w:cs="Arial"/>
          <w:bCs/>
          <w:sz w:val="20"/>
          <w:szCs w:val="20"/>
        </w:rPr>
        <w:t>(viz strana 3).</w:t>
      </w:r>
    </w:p>
    <w:p w14:paraId="45859CC9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Kopie smlouvy o zřízení účtu.</w:t>
      </w:r>
    </w:p>
    <w:p w14:paraId="31DCB08C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14:paraId="7A6DC96A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Doklad o existenci žadatele</w:t>
      </w:r>
      <w:bookmarkEnd w:id="3"/>
      <w:r>
        <w:rPr>
          <w:rFonts w:ascii="Arial" w:hAnsi="Arial" w:cs="Arial"/>
          <w:sz w:val="20"/>
          <w:szCs w:val="20"/>
        </w:rPr>
        <w:t>:</w:t>
      </w:r>
    </w:p>
    <w:bookmarkEnd w:id="5"/>
    <w:p w14:paraId="60D4F08D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spolek</w:t>
      </w:r>
      <w:r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>
        <w:rPr>
          <w:rFonts w:ascii="Arial" w:hAnsi="Arial" w:cs="Arial"/>
          <w:bCs/>
          <w:sz w:val="20"/>
          <w:szCs w:val="20"/>
        </w:rPr>
        <w:t>;</w:t>
      </w:r>
    </w:p>
    <w:p w14:paraId="641D339A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obecně prospěšná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4F5187BE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zapsaný ústav</w:t>
      </w:r>
      <w:r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05D153FA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nadace a nadační fond</w:t>
      </w:r>
      <w:r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4A8F4A07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církevní a náboženská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7617CED3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společnost s ručením omezeným</w:t>
      </w:r>
      <w:r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0A665E28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příspěvková organizace</w:t>
      </w:r>
      <w:r>
        <w:rPr>
          <w:rFonts w:ascii="Arial" w:hAnsi="Arial" w:cs="Arial"/>
          <w:bCs/>
          <w:sz w:val="20"/>
          <w:szCs w:val="20"/>
        </w:rPr>
        <w:t xml:space="preserve"> či jiná právnická osoba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>
        <w:rPr>
          <w:rFonts w:ascii="Arial" w:hAnsi="Arial" w:cs="Arial"/>
          <w:sz w:val="20"/>
          <w:szCs w:val="20"/>
        </w:rPr>
        <w:t>.</w:t>
      </w:r>
    </w:p>
    <w:p w14:paraId="1436CE6B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>. Podpisem této žádosti čestně prohlašují, že v roce 2023 nedošlo ke změnám v dokumentech o existenci, právním postavení, bankovním účtu.</w:t>
      </w:r>
    </w:p>
    <w:bookmarkEnd w:id="4"/>
    <w:p w14:paraId="1599A6F4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42A6AE70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</w:t>
      </w:r>
      <w:r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0F7EE9B0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6" w:name="_Hlk57969456"/>
      <w:r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 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>
          <w:rPr>
            <w:rFonts w:ascii="Arial" w:hAnsi="Arial" w:cs="Arial"/>
            <w:bCs/>
            <w:sz w:val="20"/>
            <w:szCs w:val="20"/>
          </w:rPr>
          <w:t>107 a</w:t>
        </w:r>
      </w:smartTag>
      <w:r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>
        <w:rPr>
          <w:rFonts w:ascii="Arial" w:hAnsi="Arial" w:cs="Arial"/>
          <w:sz w:val="20"/>
          <w:szCs w:val="20"/>
        </w:rPr>
        <w:t>Nařízení Komise (EU) č. 651/2014</w:t>
      </w:r>
      <w:r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podporu, je příjemce povinen dotaci vrátit, a to včetně úroku ve výši, jaký obvykle poskytují bankovní instituce v daném místě a čase.</w:t>
      </w:r>
      <w:bookmarkEnd w:id="6"/>
    </w:p>
    <w:p w14:paraId="12D7C71A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7" w:name="_Hlk57969285"/>
      <w:r>
        <w:rPr>
          <w:rFonts w:ascii="Arial" w:hAnsi="Arial" w:cs="Arial"/>
          <w:sz w:val="20"/>
          <w:szCs w:val="20"/>
        </w:rPr>
        <w:t>Poskytovatel zpracovává osobní údaje v souladu s nařízením Evropského parlamentu a Rady (EU) 2016/679 ze dne 27. dubna 2016 o ochraně fyzických osob v souvislosti se zpracováním osobních údajů a volném pohybu těchto údajů a o zrušení směrnice 95/46/ES (obecné nařízení o ochraně osobních údajů). Příjemce dotace nese odpovědnost za respektování pravidel EU v oblasti ochrany osobních údajů zejména ve smyslu splnění informační povinnosti dle čl. 13 výše uvedeného nařízení Evropského parlamentu a Rady (EU) 2016/679. Poskytovatel může požadovat prokázání splnění této povinnosti příjemcem (zejména ve smyslu čl. 13 odst. 1 písm. e).</w:t>
      </w:r>
      <w:bookmarkEnd w:id="7"/>
    </w:p>
    <w:p w14:paraId="7AFDF2D4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OŠML MMB změny údajů uvedených v předložené žádosti             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7B59ACAB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14:paraId="3A420D7D" w14:textId="77777777" w:rsidR="00F101F3" w:rsidRDefault="00F101F3" w:rsidP="00F101F3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130C4782" w14:textId="77777777" w:rsidR="00F101F3" w:rsidRDefault="00F101F3" w:rsidP="00F101F3">
      <w:pPr>
        <w:pStyle w:val="Zkladntex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 . . . . . </w:t>
      </w:r>
      <w:proofErr w:type="gramStart"/>
      <w:r>
        <w:rPr>
          <w:rFonts w:ascii="Arial" w:hAnsi="Arial" w:cs="Arial"/>
          <w:sz w:val="22"/>
          <w:szCs w:val="22"/>
        </w:rPr>
        <w:t>. . . .</w:t>
      </w:r>
      <w:proofErr w:type="gramEnd"/>
      <w:r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>
        <w:rPr>
          <w:rFonts w:ascii="Arial" w:hAnsi="Arial" w:cs="Arial"/>
          <w:sz w:val="22"/>
          <w:szCs w:val="22"/>
        </w:rPr>
        <w:t>. . . .</w:t>
      </w:r>
      <w:proofErr w:type="gramEnd"/>
    </w:p>
    <w:p w14:paraId="59200A8F" w14:textId="77777777" w:rsidR="00F101F3" w:rsidRDefault="00F101F3" w:rsidP="00F101F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3D4202F7" w14:textId="77777777" w:rsidR="00F101F3" w:rsidRDefault="00F101F3" w:rsidP="00F101F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2878909A" w14:textId="77777777" w:rsidR="00F101F3" w:rsidRDefault="00F101F3" w:rsidP="00F101F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345039BD" w14:textId="77777777" w:rsidR="00F101F3" w:rsidRDefault="00F101F3" w:rsidP="00F101F3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04C3E0AE" w14:textId="77777777" w:rsidR="00F101F3" w:rsidRDefault="00F101F3" w:rsidP="00F101F3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98F1E98" w14:textId="77777777" w:rsidR="00F101F3" w:rsidRDefault="00F101F3" w:rsidP="00F101F3">
      <w:pPr>
        <w:pStyle w:val="Zkladntext"/>
        <w:tabs>
          <w:tab w:val="left" w:pos="3686"/>
          <w:tab w:val="left" w:pos="680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. . . . . . . . . . . . . . . . . . . 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32958D94" w14:textId="77777777" w:rsidR="00F101F3" w:rsidRDefault="00F101F3" w:rsidP="00F101F3">
      <w:pPr>
        <w:pStyle w:val="Zkladntext"/>
        <w:tabs>
          <w:tab w:val="left" w:pos="4253"/>
          <w:tab w:val="left" w:pos="765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2E6530DF" w14:textId="77777777" w:rsidR="00F101F3" w:rsidRDefault="00F101F3" w:rsidP="00F101F3">
      <w:pPr>
        <w:pStyle w:val="Zkladntext"/>
        <w:tabs>
          <w:tab w:val="left" w:pos="4253"/>
          <w:tab w:val="left" w:pos="6521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statutárního zástupce/zástupců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statutárního zástupce/zástupců</w:t>
      </w:r>
    </w:p>
    <w:p w14:paraId="7B10A723" w14:textId="77777777" w:rsidR="00F101F3" w:rsidRDefault="00F101F3" w:rsidP="00F101F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</w:p>
    <w:p w14:paraId="48E8D889" w14:textId="77777777" w:rsidR="00F101F3" w:rsidRDefault="00F101F3" w:rsidP="00F101F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27C7CC20" w14:textId="77777777" w:rsidR="00F101F3" w:rsidRDefault="00F101F3" w:rsidP="00F101F3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F101F3" w14:paraId="7B482009" w14:textId="77777777" w:rsidTr="00F101F3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6EE9EA0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</w:tc>
      </w:tr>
      <w:tr w:rsidR="00F101F3" w14:paraId="429AECD4" w14:textId="77777777" w:rsidTr="00F101F3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F727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34CA2" w14:textId="77777777" w:rsidR="00F101F3" w:rsidRDefault="00F101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4FEF45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F101F3" w14:paraId="74000B1E" w14:textId="77777777" w:rsidTr="00F101F3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54C9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7FB4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910AE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dotace v Kč</w:t>
            </w:r>
          </w:p>
        </w:tc>
        <w:tc>
          <w:tcPr>
            <w:tcW w:w="171" w:type="dxa"/>
            <w:noWrap/>
            <w:vAlign w:val="center"/>
            <w:hideMark/>
          </w:tcPr>
          <w:p w14:paraId="16F1B975" w14:textId="77777777" w:rsidR="00F101F3" w:rsidRDefault="00F101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739A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3BA54" w14:textId="77777777" w:rsidR="00F101F3" w:rsidRDefault="00F101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Výše příjmu v Kč</w:t>
            </w:r>
          </w:p>
        </w:tc>
      </w:tr>
      <w:tr w:rsidR="00F101F3" w14:paraId="35BABEC8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7F99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Členský poplatek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6FA9B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E6F9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F1B00E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DB83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20DC94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5DC7C755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CE27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A3A8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36AD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E77219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0E75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64957D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619AA36D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982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Odměny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91411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A2F9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3FF948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C4A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93A9F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4302D9D8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793F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27E6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7D5D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C55EB0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9D4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278414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6A73EAB3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0092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Jazykové zkoušky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B75B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017D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1EF3AD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077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F3DD0D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0FB7D993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D0F5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317B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276F381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14:paraId="68688210" w14:textId="77777777" w:rsidR="00F101F3" w:rsidRDefault="00F101F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96BA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D1B29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2A2DCBAE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A28A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3C36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288CA050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14:paraId="35EED57C" w14:textId="77777777" w:rsidR="00F101F3" w:rsidRDefault="00F101F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745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697803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3EB6C3D8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BB7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9C97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4A10FEC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14:paraId="31EC73A7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9DE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A4CF70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1AE0F0A1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C3D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640AC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BEF63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14:paraId="639B67D4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B1910" w14:textId="77777777" w:rsidR="00F101F3" w:rsidRDefault="00F10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2D6DFA" w14:textId="77777777" w:rsidR="00F101F3" w:rsidRDefault="00F101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1F3" w14:paraId="20B05145" w14:textId="77777777" w:rsidTr="00F101F3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C1E0A" w14:textId="77777777" w:rsidR="00F101F3" w:rsidRDefault="00F10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E993F66" w14:textId="77777777" w:rsidR="00F101F3" w:rsidRDefault="00F101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821F6C2" w14:textId="77777777" w:rsidR="00F101F3" w:rsidRDefault="00F101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A044DFC" w14:textId="77777777" w:rsidR="00F101F3" w:rsidRDefault="00F10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30B0C2" w14:textId="77777777" w:rsidR="00F101F3" w:rsidRDefault="00F10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F9F81D" w14:textId="77777777" w:rsidR="00F101F3" w:rsidRDefault="00F101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fldChar w:fldCharType="end"/>
            </w:r>
          </w:p>
        </w:tc>
      </w:tr>
    </w:tbl>
    <w:bookmarkEnd w:id="0"/>
    <w:p w14:paraId="272A8AA7" w14:textId="77777777" w:rsidR="00F101F3" w:rsidRDefault="00F101F3" w:rsidP="00F101F3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Pro sčítání zaberte políčko a zadejte Aktualizovat pole!</w:t>
      </w:r>
    </w:p>
    <w:p w14:paraId="2615E031" w14:textId="77777777" w:rsidR="00F101F3" w:rsidRDefault="00F101F3" w:rsidP="00F101F3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8" w:name="_Hlk49842870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2024</w:t>
      </w:r>
    </w:p>
    <w:p w14:paraId="30468222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14:paraId="1BFB0D06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092F5B47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78CD59D4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14:paraId="78FC0C34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9" w:name="_Hlk104531290"/>
      <w:r>
        <w:rPr>
          <w:rFonts w:ascii="Arial" w:hAnsi="Arial" w:cs="Arial"/>
          <w:sz w:val="20"/>
          <w:szCs w:val="20"/>
        </w:rPr>
        <w:t>není v úpadku,</w:t>
      </w:r>
    </w:p>
    <w:p w14:paraId="786D2032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14:paraId="0D79215E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14:paraId="7B01C8B8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14:paraId="0E7E362E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14:paraId="1AF13597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14:paraId="32A1A225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14:paraId="7DD6396F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100 % majetkovou účastí statutárního města Brna,</w:t>
      </w:r>
    </w:p>
    <w:p w14:paraId="1E6648EB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14:paraId="550820EF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8"/>
      <w:bookmarkEnd w:id="9"/>
      <w:r>
        <w:rPr>
          <w:rFonts w:ascii="Arial" w:hAnsi="Arial" w:cs="Arial"/>
          <w:sz w:val="20"/>
          <w:szCs w:val="20"/>
        </w:rPr>
        <w:t>:</w:t>
      </w:r>
    </w:p>
    <w:p w14:paraId="33E44831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57B251B2" w14:textId="77777777" w:rsidR="00F101F3" w:rsidRDefault="00F101F3" w:rsidP="00F10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6EF507F5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  <w:bookmarkStart w:id="10" w:name="_Hlk104531550"/>
    </w:p>
    <w:p w14:paraId="493F2A3B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14:paraId="1743E663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22EA2C59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0CB417A5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73FBC917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1D5E6162" w14:textId="77777777" w:rsidR="00F101F3" w:rsidRDefault="00F101F3" w:rsidP="00F101F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48CAA0FA" w14:textId="77777777" w:rsidR="00F101F3" w:rsidRDefault="00F101F3" w:rsidP="00F101F3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480015F" w14:textId="50332374" w:rsidR="00D21B7C" w:rsidRPr="00F101F3" w:rsidRDefault="00F101F3" w:rsidP="00F101F3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Start w:id="11" w:name="_GoBack"/>
      <w:bookmarkEnd w:id="10"/>
      <w:bookmarkEnd w:id="11"/>
    </w:p>
    <w:sectPr w:rsidR="00D21B7C" w:rsidRPr="00F101F3" w:rsidSect="004840AF">
      <w:headerReference w:type="default" r:id="rId8"/>
      <w:footerReference w:type="default" r:id="rId9"/>
      <w:pgSz w:w="11905" w:h="16838" w:code="9"/>
      <w:pgMar w:top="1134" w:right="1134" w:bottom="1134" w:left="1134" w:header="709" w:footer="39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A077" w14:textId="77777777" w:rsidR="00433BF9" w:rsidRDefault="00433BF9">
      <w:r>
        <w:separator/>
      </w:r>
    </w:p>
  </w:endnote>
  <w:endnote w:type="continuationSeparator" w:id="0">
    <w:p w14:paraId="512955E7" w14:textId="77777777" w:rsidR="00433BF9" w:rsidRDefault="0043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AA3" w14:textId="77777777" w:rsidR="004279C5" w:rsidRPr="00656EC4" w:rsidRDefault="004279C5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020D" w14:textId="77777777" w:rsidR="00433BF9" w:rsidRDefault="00433BF9">
      <w:r>
        <w:separator/>
      </w:r>
    </w:p>
  </w:footnote>
  <w:footnote w:type="continuationSeparator" w:id="0">
    <w:p w14:paraId="709A3A43" w14:textId="77777777" w:rsidR="00433BF9" w:rsidRDefault="0043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EB90" w14:textId="77777777" w:rsidR="004279C5" w:rsidRDefault="004279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16EF8"/>
    <w:rsid w:val="000432AF"/>
    <w:rsid w:val="00046FF9"/>
    <w:rsid w:val="0005094D"/>
    <w:rsid w:val="00052809"/>
    <w:rsid w:val="00052FE7"/>
    <w:rsid w:val="00063865"/>
    <w:rsid w:val="0006644A"/>
    <w:rsid w:val="0006753D"/>
    <w:rsid w:val="00067A82"/>
    <w:rsid w:val="00074AC6"/>
    <w:rsid w:val="0008016E"/>
    <w:rsid w:val="00080250"/>
    <w:rsid w:val="00090BE1"/>
    <w:rsid w:val="000933DE"/>
    <w:rsid w:val="000A003C"/>
    <w:rsid w:val="000A5FC5"/>
    <w:rsid w:val="000A6F83"/>
    <w:rsid w:val="000B331F"/>
    <w:rsid w:val="000C0981"/>
    <w:rsid w:val="000C09D6"/>
    <w:rsid w:val="000C4F3C"/>
    <w:rsid w:val="000D4E03"/>
    <w:rsid w:val="000D6D80"/>
    <w:rsid w:val="000E3A13"/>
    <w:rsid w:val="000E5C9B"/>
    <w:rsid w:val="000F144A"/>
    <w:rsid w:val="00107A2F"/>
    <w:rsid w:val="00113952"/>
    <w:rsid w:val="001217F4"/>
    <w:rsid w:val="001223D7"/>
    <w:rsid w:val="001236AB"/>
    <w:rsid w:val="001250D1"/>
    <w:rsid w:val="00126EE0"/>
    <w:rsid w:val="00130EEB"/>
    <w:rsid w:val="00132BE0"/>
    <w:rsid w:val="001339AB"/>
    <w:rsid w:val="00144FFC"/>
    <w:rsid w:val="00167C78"/>
    <w:rsid w:val="00174536"/>
    <w:rsid w:val="00177831"/>
    <w:rsid w:val="00191197"/>
    <w:rsid w:val="001A4C10"/>
    <w:rsid w:val="001C1C08"/>
    <w:rsid w:val="001C2DF8"/>
    <w:rsid w:val="001C4844"/>
    <w:rsid w:val="001E05CC"/>
    <w:rsid w:val="001E0DAC"/>
    <w:rsid w:val="001E11C5"/>
    <w:rsid w:val="001E2912"/>
    <w:rsid w:val="001F3437"/>
    <w:rsid w:val="001F45F5"/>
    <w:rsid w:val="001F473E"/>
    <w:rsid w:val="0020059D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5035"/>
    <w:rsid w:val="00266805"/>
    <w:rsid w:val="00277225"/>
    <w:rsid w:val="00286EE6"/>
    <w:rsid w:val="00296587"/>
    <w:rsid w:val="002A00D8"/>
    <w:rsid w:val="002A17FD"/>
    <w:rsid w:val="002B3489"/>
    <w:rsid w:val="002E1DE2"/>
    <w:rsid w:val="002E7CC0"/>
    <w:rsid w:val="002F50FC"/>
    <w:rsid w:val="002F5882"/>
    <w:rsid w:val="003014FC"/>
    <w:rsid w:val="003111A7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85DCB"/>
    <w:rsid w:val="00392B2D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05801"/>
    <w:rsid w:val="00415AE4"/>
    <w:rsid w:val="004279C5"/>
    <w:rsid w:val="004317FD"/>
    <w:rsid w:val="00433BF9"/>
    <w:rsid w:val="00464DEA"/>
    <w:rsid w:val="0046607F"/>
    <w:rsid w:val="00472E29"/>
    <w:rsid w:val="00480723"/>
    <w:rsid w:val="004840AF"/>
    <w:rsid w:val="00487A17"/>
    <w:rsid w:val="00491F96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329DE"/>
    <w:rsid w:val="005344A8"/>
    <w:rsid w:val="005429FA"/>
    <w:rsid w:val="00556431"/>
    <w:rsid w:val="00563C0A"/>
    <w:rsid w:val="005661BC"/>
    <w:rsid w:val="00571E92"/>
    <w:rsid w:val="00591BC2"/>
    <w:rsid w:val="005A7BA7"/>
    <w:rsid w:val="005B3CF3"/>
    <w:rsid w:val="005C4D15"/>
    <w:rsid w:val="005C5D85"/>
    <w:rsid w:val="005D4894"/>
    <w:rsid w:val="005E1515"/>
    <w:rsid w:val="005E782A"/>
    <w:rsid w:val="005F0EAC"/>
    <w:rsid w:val="005F255A"/>
    <w:rsid w:val="005F3694"/>
    <w:rsid w:val="005F52A8"/>
    <w:rsid w:val="006001B8"/>
    <w:rsid w:val="006102A4"/>
    <w:rsid w:val="00610EED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154B5"/>
    <w:rsid w:val="00722E3B"/>
    <w:rsid w:val="00727FD7"/>
    <w:rsid w:val="00732C4F"/>
    <w:rsid w:val="00745301"/>
    <w:rsid w:val="00746B5B"/>
    <w:rsid w:val="00752286"/>
    <w:rsid w:val="00761E30"/>
    <w:rsid w:val="007638FF"/>
    <w:rsid w:val="00764AAC"/>
    <w:rsid w:val="00786D47"/>
    <w:rsid w:val="00792A10"/>
    <w:rsid w:val="007A16DD"/>
    <w:rsid w:val="007A2139"/>
    <w:rsid w:val="007B1538"/>
    <w:rsid w:val="007B62AF"/>
    <w:rsid w:val="007C708D"/>
    <w:rsid w:val="007C76F6"/>
    <w:rsid w:val="007D3851"/>
    <w:rsid w:val="007E5BCE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A180F"/>
    <w:rsid w:val="008A6992"/>
    <w:rsid w:val="008B35BB"/>
    <w:rsid w:val="008B44E6"/>
    <w:rsid w:val="008C09F7"/>
    <w:rsid w:val="008C145B"/>
    <w:rsid w:val="008C64A0"/>
    <w:rsid w:val="008D7A94"/>
    <w:rsid w:val="008E619A"/>
    <w:rsid w:val="008E6CE0"/>
    <w:rsid w:val="008F6AEB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404A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5FE0"/>
    <w:rsid w:val="00AE7D7A"/>
    <w:rsid w:val="00AF6817"/>
    <w:rsid w:val="00AF790D"/>
    <w:rsid w:val="00B12663"/>
    <w:rsid w:val="00B20E00"/>
    <w:rsid w:val="00B25E72"/>
    <w:rsid w:val="00B2648C"/>
    <w:rsid w:val="00B32491"/>
    <w:rsid w:val="00B33DA8"/>
    <w:rsid w:val="00B36607"/>
    <w:rsid w:val="00B4372D"/>
    <w:rsid w:val="00B53214"/>
    <w:rsid w:val="00B55D34"/>
    <w:rsid w:val="00B84A9A"/>
    <w:rsid w:val="00B869CB"/>
    <w:rsid w:val="00B86F03"/>
    <w:rsid w:val="00B939FC"/>
    <w:rsid w:val="00BA1016"/>
    <w:rsid w:val="00BC0DE4"/>
    <w:rsid w:val="00BC7A9B"/>
    <w:rsid w:val="00BF2F8D"/>
    <w:rsid w:val="00C12FA8"/>
    <w:rsid w:val="00C37A42"/>
    <w:rsid w:val="00C44606"/>
    <w:rsid w:val="00C46EF1"/>
    <w:rsid w:val="00C520BD"/>
    <w:rsid w:val="00C63BCF"/>
    <w:rsid w:val="00C6521A"/>
    <w:rsid w:val="00C71C6D"/>
    <w:rsid w:val="00C73C8D"/>
    <w:rsid w:val="00C74099"/>
    <w:rsid w:val="00C74334"/>
    <w:rsid w:val="00C76E92"/>
    <w:rsid w:val="00C917F5"/>
    <w:rsid w:val="00C96DC2"/>
    <w:rsid w:val="00CD5869"/>
    <w:rsid w:val="00CE7ED2"/>
    <w:rsid w:val="00CF69A7"/>
    <w:rsid w:val="00D012F4"/>
    <w:rsid w:val="00D02553"/>
    <w:rsid w:val="00D14E40"/>
    <w:rsid w:val="00D21B7C"/>
    <w:rsid w:val="00D227B5"/>
    <w:rsid w:val="00D23EB3"/>
    <w:rsid w:val="00D27943"/>
    <w:rsid w:val="00D31958"/>
    <w:rsid w:val="00D34C30"/>
    <w:rsid w:val="00D40041"/>
    <w:rsid w:val="00D41B97"/>
    <w:rsid w:val="00D4203A"/>
    <w:rsid w:val="00D51480"/>
    <w:rsid w:val="00D56DE5"/>
    <w:rsid w:val="00D57885"/>
    <w:rsid w:val="00D63EAF"/>
    <w:rsid w:val="00D65140"/>
    <w:rsid w:val="00D74813"/>
    <w:rsid w:val="00D76E91"/>
    <w:rsid w:val="00D80FC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D7D45"/>
    <w:rsid w:val="00DE3889"/>
    <w:rsid w:val="00DE42C4"/>
    <w:rsid w:val="00DE5B87"/>
    <w:rsid w:val="00DE5D88"/>
    <w:rsid w:val="00DF07C9"/>
    <w:rsid w:val="00DF26CC"/>
    <w:rsid w:val="00DF46D0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9206A"/>
    <w:rsid w:val="00EC5279"/>
    <w:rsid w:val="00ED1DE2"/>
    <w:rsid w:val="00ED2A9E"/>
    <w:rsid w:val="00ED7F2E"/>
    <w:rsid w:val="00EE438B"/>
    <w:rsid w:val="00EE520A"/>
    <w:rsid w:val="00EE526C"/>
    <w:rsid w:val="00EE7730"/>
    <w:rsid w:val="00EF166C"/>
    <w:rsid w:val="00EF3B53"/>
    <w:rsid w:val="00F101F3"/>
    <w:rsid w:val="00F13211"/>
    <w:rsid w:val="00F145FA"/>
    <w:rsid w:val="00F2084C"/>
    <w:rsid w:val="00F22EF8"/>
    <w:rsid w:val="00F31637"/>
    <w:rsid w:val="00F43A17"/>
    <w:rsid w:val="00F509B6"/>
    <w:rsid w:val="00F55B10"/>
    <w:rsid w:val="00F61CD6"/>
    <w:rsid w:val="00F63773"/>
    <w:rsid w:val="00F63FA5"/>
    <w:rsid w:val="00F76971"/>
    <w:rsid w:val="00F86CD1"/>
    <w:rsid w:val="00FA1105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4A9A"/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279C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E782A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9891-AB13-48D7-8CA7-8A66297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7</cp:revision>
  <cp:lastPrinted>2018-05-09T07:05:00Z</cp:lastPrinted>
  <dcterms:created xsi:type="dcterms:W3CDTF">2023-05-22T08:46:00Z</dcterms:created>
  <dcterms:modified xsi:type="dcterms:W3CDTF">2023-06-16T09:42:00Z</dcterms:modified>
</cp:coreProperties>
</file>